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6"/>
        <w:spacing w:lineRule="auto" w:line="360" w:before="60" w:after="60"/>
        <w:rPr>
          <w:rFonts w:ascii="Times New Roman" w:hAnsi="Times New Roman"/>
          <w:b/>
          <w:b/>
          <w:bCs/>
          <w:i w:val="false"/>
          <w:caps w:val="false"/>
          <w:smallCaps w:val="false"/>
          <w:color w:val="242265"/>
          <w:spacing w:val="0"/>
          <w:sz w:val="22"/>
          <w:szCs w:val="22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242265"/>
          <w:spacing w:val="0"/>
          <w:sz w:val="22"/>
          <w:szCs w:val="22"/>
        </w:rPr>
        <w:t xml:space="preserve">                                                    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2"/>
          <w:szCs w:val="22"/>
        </w:rPr>
        <w:t>Предоставление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копий документов</w:t>
      </w:r>
    </w:p>
    <w:p>
      <w:pPr>
        <w:pStyle w:val="Style16"/>
        <w:widowControl/>
        <w:pBdr/>
        <w:spacing w:lineRule="auto" w:line="360" w:before="15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Заверенная копия – это копия оригинала документа.</w:t>
      </w:r>
    </w:p>
    <w:p>
      <w:pPr>
        <w:pStyle w:val="Style16"/>
        <w:widowControl/>
        <w:pBdr/>
        <w:spacing w:lineRule="auto" w:line="360" w:before="15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Предоставляемые копии документов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(по запросу)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: экспедиторская расписка,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акт об оказании услуг, счет-фактура.</w:t>
      </w:r>
    </w:p>
    <w:p>
      <w:pPr>
        <w:pStyle w:val="Style16"/>
        <w:widowControl/>
        <w:pBdr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Для получения копий документов необходимо направить запрос на электронный адрес: </w:t>
      </w:r>
      <w:hyperlink r:id="rId2">
        <w:r>
          <w:rPr>
            <w:rStyle w:val="Style13"/>
            <w:rFonts w:ascii="Times New Roman" w:hAnsi="Times New Roman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2"/>
            <w:szCs w:val="22"/>
            <w:lang w:val="en-US"/>
          </w:rPr>
          <w:t>office@flagmanamur</w:t>
        </w:r>
      </w:hyperlink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lang w:val="en-US"/>
        </w:rPr>
        <w:t xml:space="preserve">.ru. </w:t>
      </w:r>
    </w:p>
    <w:p>
      <w:pPr>
        <w:pStyle w:val="Style16"/>
        <w:widowControl/>
        <w:pBdr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Запрос необходимо оформить на фирменном бланке с подписью руководителя или главного бухгалтера и печатью компании.</w:t>
      </w:r>
    </w:p>
    <w:p>
      <w:pPr>
        <w:pStyle w:val="Style16"/>
        <w:widowControl/>
        <w:pBdr/>
        <w:spacing w:lineRule="auto" w:line="360" w:before="0" w:after="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Для вашего удобства ниже размещены бланки образцов запросов.</w:t>
      </w:r>
    </w:p>
    <w:p>
      <w:pPr>
        <w:pStyle w:val="Style16"/>
        <w:widowControl/>
        <w:pBdr/>
        <w:spacing w:lineRule="auto" w:line="360" w:before="15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Изготовление копий документов – платная услуга.</w:t>
      </w:r>
    </w:p>
    <w:p>
      <w:pPr>
        <w:pStyle w:val="Style16"/>
        <w:widowControl/>
        <w:pBdr/>
        <w:spacing w:lineRule="auto" w:line="360" w:before="0" w:after="0"/>
        <w:ind w:left="0" w:right="0" w:hanging="0"/>
        <w:rPr>
          <w:rFonts w:ascii="Times New Roman" w:hAnsi="Times New Roman"/>
          <w:b/>
          <w:i w:val="false"/>
          <w:caps w:val="false"/>
          <w:smallCaps w:val="false"/>
          <w:color w:val="1C1A25"/>
          <w:spacing w:val="0"/>
          <w:sz w:val="22"/>
          <w:szCs w:val="22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1C1A25"/>
          <w:spacing w:val="0"/>
          <w:sz w:val="22"/>
          <w:szCs w:val="22"/>
        </w:rPr>
        <w:t>Стоимость услуги  за один экземпляр документа – 1</w:t>
      </w:r>
      <w:r>
        <w:rPr>
          <w:rFonts w:ascii="Times New Roman" w:hAnsi="Times New Roman"/>
          <w:b/>
          <w:i w:val="false"/>
          <w:caps w:val="false"/>
          <w:smallCaps w:val="false"/>
          <w:color w:val="1C1A25"/>
          <w:spacing w:val="0"/>
          <w:sz w:val="22"/>
          <w:szCs w:val="22"/>
        </w:rPr>
        <w:t>0</w:t>
      </w:r>
      <w:r>
        <w:rPr>
          <w:rFonts w:ascii="Times New Roman" w:hAnsi="Times New Roman"/>
          <w:b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0 рублей </w:t>
      </w:r>
      <w:r>
        <w:rPr>
          <w:rFonts w:ascii="Times New Roman" w:hAnsi="Times New Roman"/>
          <w:b/>
          <w:i w:val="false"/>
          <w:caps w:val="false"/>
          <w:smallCaps w:val="false"/>
          <w:color w:val="1C1A25"/>
          <w:spacing w:val="0"/>
          <w:sz w:val="22"/>
          <w:szCs w:val="22"/>
        </w:rPr>
        <w:t>(без НДС)</w:t>
      </w:r>
      <w:r>
        <w:rPr>
          <w:rFonts w:ascii="Times New Roman" w:hAnsi="Times New Roman"/>
          <w:b/>
          <w:i w:val="false"/>
          <w:caps w:val="false"/>
          <w:smallCaps w:val="false"/>
          <w:color w:val="1C1A25"/>
          <w:spacing w:val="0"/>
          <w:sz w:val="22"/>
          <w:szCs w:val="22"/>
        </w:rPr>
        <w:t>.</w:t>
      </w:r>
    </w:p>
    <w:p>
      <w:pPr>
        <w:pStyle w:val="Style16"/>
        <w:widowControl/>
        <w:pBdr/>
        <w:spacing w:lineRule="auto" w:line="360" w:before="15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После получения заявки вам будет выставлен счёт на изготовление копий документов. После поступления оплаты на расчётный счёт, запрос будет обработан.  Документы будут предоставлены вам в течение 20-ти рабочих дней с момента поступления оплаты на расчетный счет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ООО ТЭК «Флагман Амур»</w:t>
      </w:r>
    </w:p>
    <w:p>
      <w:pPr>
        <w:pStyle w:val="Style16"/>
        <w:widowControl/>
        <w:pBdr/>
        <w:spacing w:lineRule="auto" w:line="360" w:before="150" w:after="15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В случае если по каким-либо причинам предоставить документы не представляется возможным,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ООО ТЭК «Флагман Амур»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уведомляет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Заказчика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 о невозможности их предоставления по электронной почте или телефонной связи. Если на момент направления уведомления, услуга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Заказчиком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 уже оплачена, денежные средства считаются переплатой и учитываются в порядке, определенном в П.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4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.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7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 xml:space="preserve"> Договора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по оказанию услуг доставки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C1A25"/>
          <w:spacing w:val="0"/>
          <w:sz w:val="22"/>
          <w:szCs w:val="22"/>
        </w:rPr>
        <w:t>.</w:t>
      </w:r>
    </w:p>
    <w:p>
      <w:pPr>
        <w:pStyle w:val="Style16"/>
        <w:widowControl/>
        <w:pBdr/>
        <w:spacing w:lineRule="auto" w:line="360" w:before="0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E4003C"/>
          <w:spacing w:val="0"/>
          <w:sz w:val="22"/>
          <w:szCs w:val="22"/>
        </w:rPr>
      </w:pPr>
      <w:r>
        <w:rPr/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  <w:pStyle w:val="Style16"/>
        <w:widowControl/>
        <w:pBdr/>
        <w:spacing w:lineRule="auto" w:line="360" w:before="150" w:after="150"/>
        <w:ind w:left="60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E4003C"/>
          <w:spacing w:val="0"/>
          <w:sz w:val="22"/>
          <w:szCs w:val="22"/>
        </w:rPr>
      </w:pPr>
      <w:r>
        <w:rPr/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Письмо о предоставлении копи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и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экспедиторской расписки,</w:t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с подтверждением о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выдач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е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груза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eastAsia="Tahoma" w:cs="Tahoma"/>
          <w:sz w:val="22"/>
          <w:szCs w:val="22"/>
        </w:rPr>
      </w:pPr>
      <w:r>
        <w:rPr>
          <w:rFonts w:eastAsia="Tahoma" w:cs="Tahoma" w:ascii="Times New Roman" w:hAnsi="Times New Roman"/>
          <w:sz w:val="22"/>
          <w:szCs w:val="22"/>
        </w:rPr>
        <w:t xml:space="preserve">                                                                                       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Директору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ООО</w:t>
      </w:r>
      <w:r>
        <w:rPr>
          <w:rFonts w:cs="Tahoma" w:ascii="Times New Roman" w:hAnsi="Times New Roman"/>
          <w:color w:val="FF0000"/>
          <w:sz w:val="22"/>
          <w:szCs w:val="22"/>
        </w:rPr>
        <w:t xml:space="preserve"> </w:t>
      </w:r>
      <w:r>
        <w:rPr>
          <w:rFonts w:cs="Tahoma" w:ascii="Times New Roman" w:hAnsi="Times New Roman"/>
          <w:color w:val="000000"/>
          <w:sz w:val="22"/>
          <w:szCs w:val="22"/>
        </w:rPr>
        <w:t>ТЭК «Флагман Амур»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от ________________________________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________________________________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________________________________</w:t>
      </w:r>
    </w:p>
    <w:p>
      <w:pPr>
        <w:pStyle w:val="Normal"/>
        <w:tabs>
          <w:tab w:val="clear" w:pos="709"/>
          <w:tab w:val="center" w:pos="4677" w:leader="none"/>
          <w:tab w:val="left" w:pos="7760" w:leader="none"/>
        </w:tabs>
        <w:jc w:val="right"/>
        <w:rPr>
          <w:rFonts w:ascii="Times New Roman" w:hAnsi="Times New Roman"/>
          <w:color w:val="000000"/>
          <w:sz w:val="14"/>
          <w:szCs w:val="14"/>
        </w:rPr>
      </w:pPr>
      <w:r>
        <w:rPr>
          <w:rFonts w:eastAsia="Tahoma" w:cs="Tahoma" w:ascii="Times New Roman" w:hAnsi="Times New Roman"/>
          <w:i/>
          <w:color w:val="000000"/>
          <w:sz w:val="14"/>
          <w:szCs w:val="14"/>
        </w:rPr>
        <w:t xml:space="preserve"> </w:t>
      </w:r>
      <w:r>
        <w:rPr>
          <w:rFonts w:cs="Tahoma" w:ascii="Times New Roman" w:hAnsi="Times New Roman"/>
          <w:i/>
          <w:color w:val="000000"/>
          <w:sz w:val="14"/>
          <w:szCs w:val="14"/>
        </w:rPr>
        <w:t>(для  юридических лиц, ИП указать наименование, ИНН, КПП, телефон)</w:t>
      </w:r>
    </w:p>
    <w:p>
      <w:pPr>
        <w:pStyle w:val="Normal"/>
        <w:tabs>
          <w:tab w:val="clear" w:pos="709"/>
          <w:tab w:val="left" w:pos="180" w:leader="none"/>
          <w:tab w:val="left" w:pos="7760" w:leader="none"/>
        </w:tabs>
        <w:jc w:val="right"/>
        <w:rPr>
          <w:rFonts w:ascii="Times New Roman" w:hAnsi="Times New Roman" w:cs="Tahoma"/>
          <w:i/>
          <w:i/>
          <w:color w:val="000000"/>
          <w:sz w:val="14"/>
          <w:szCs w:val="14"/>
        </w:rPr>
      </w:pPr>
      <w:r>
        <w:rPr>
          <w:rFonts w:cs="Tahoma" w:ascii="Times New Roman" w:hAnsi="Times New Roman"/>
          <w:i/>
          <w:color w:val="000000"/>
          <w:sz w:val="14"/>
          <w:szCs w:val="14"/>
        </w:rPr>
        <w:t>(для  физических лиц  указать паспортные данные, телефон)</w:t>
      </w:r>
    </w:p>
    <w:p>
      <w:pPr>
        <w:pStyle w:val="Normal"/>
        <w:tabs>
          <w:tab w:val="clear" w:pos="709"/>
          <w:tab w:val="left" w:pos="5220" w:leader="none"/>
        </w:tabs>
        <w:rPr>
          <w:rFonts w:ascii="Times New Roman" w:hAnsi="Times New Roman" w:cs="Tahoma"/>
          <w:i/>
          <w:i/>
          <w:color w:val="FF0000"/>
          <w:sz w:val="22"/>
          <w:szCs w:val="22"/>
        </w:rPr>
      </w:pPr>
      <w:r>
        <w:rPr>
          <w:rFonts w:cs="Tahoma" w:ascii="Times New Roman" w:hAnsi="Times New Roman"/>
          <w:i/>
          <w:color w:val="FF0000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Запрос 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копи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и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экспедиторской расписки,</w:t>
      </w:r>
    </w:p>
    <w:p>
      <w:pPr>
        <w:pStyle w:val="Normal"/>
        <w:jc w:val="center"/>
        <w:rPr>
          <w:rFonts w:ascii="Times New Roman" w:hAnsi="Times New Roman" w:cs="Tahoma"/>
          <w:b/>
          <w:b/>
          <w:i w:val="false"/>
          <w:i w:val="false"/>
          <w:iCs w:val="false"/>
          <w:color w:val="000000"/>
          <w:sz w:val="24"/>
          <w:szCs w:val="24"/>
        </w:rPr>
      </w:pP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с подтверждением о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выдач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е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груза</w:t>
      </w:r>
    </w:p>
    <w:p>
      <w:pPr>
        <w:pStyle w:val="Normal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sz w:val="22"/>
          <w:szCs w:val="22"/>
        </w:rPr>
        <w:t xml:space="preserve">    </w:t>
      </w:r>
      <w:bookmarkStart w:id="0" w:name="__DdeLink__102_2918663228"/>
      <w:r>
        <w:rPr>
          <w:rFonts w:eastAsia="Tahoma" w:cs="Tahoma" w:ascii="Times New Roman" w:hAnsi="Times New Roman"/>
          <w:sz w:val="22"/>
          <w:szCs w:val="22"/>
        </w:rPr>
        <w:t xml:space="preserve">  </w:t>
      </w:r>
      <w:r>
        <w:rPr>
          <w:rFonts w:cs="Tahoma" w:ascii="Times New Roman" w:hAnsi="Times New Roman"/>
          <w:sz w:val="22"/>
          <w:szCs w:val="22"/>
        </w:rPr>
        <w:t>Просим предоставить к</w:t>
      </w:r>
      <w:r>
        <w:rPr>
          <w:rFonts w:cs="Tahoma" w:ascii="Times New Roman" w:hAnsi="Times New Roman"/>
          <w:sz w:val="22"/>
          <w:szCs w:val="22"/>
        </w:rPr>
        <w:t>опию экспедиторской расписки</w:t>
      </w:r>
      <w:r>
        <w:rPr>
          <w:rFonts w:cs="Tahoma" w:ascii="Times New Roman" w:hAnsi="Times New Roman"/>
          <w:i w:val="false"/>
          <w:iCs w:val="false"/>
          <w:color w:val="000000"/>
          <w:sz w:val="22"/>
          <w:szCs w:val="22"/>
        </w:rPr>
        <w:t>№ ____________________от__________</w:t>
      </w:r>
      <w:r>
        <w:rPr>
          <w:rFonts w:cs="Tahoma" w:ascii="Times New Roman" w:hAnsi="Times New Roman"/>
          <w:sz w:val="22"/>
          <w:szCs w:val="22"/>
        </w:rPr>
        <w:t>, подтверждающ</w:t>
      </w:r>
      <w:r>
        <w:rPr>
          <w:rFonts w:cs="Tahoma" w:ascii="Times New Roman" w:hAnsi="Times New Roman"/>
          <w:sz w:val="22"/>
          <w:szCs w:val="22"/>
        </w:rPr>
        <w:t>ую</w:t>
      </w:r>
      <w:r>
        <w:rPr>
          <w:rFonts w:cs="Tahoma" w:ascii="Times New Roman" w:hAnsi="Times New Roman"/>
          <w:sz w:val="22"/>
          <w:szCs w:val="22"/>
        </w:rPr>
        <w:t xml:space="preserve"> выдачу груза, с отметкой грузополучателя.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i w:val="false"/>
          <w:iCs w:val="false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         </w:t>
      </w:r>
      <w:r>
        <w:rPr>
          <w:rFonts w:cs="Tahoma" w:ascii="Times New Roman" w:hAnsi="Times New Roman"/>
          <w:sz w:val="22"/>
          <w:szCs w:val="22"/>
        </w:rPr>
        <w:t xml:space="preserve">Своевременную оплату услуги по тарифам  </w:t>
      </w:r>
      <w:r>
        <w:rPr>
          <w:rFonts w:cs="Tahoma" w:ascii="Times New Roman" w:hAnsi="Times New Roman"/>
          <w:sz w:val="22"/>
          <w:szCs w:val="22"/>
        </w:rPr>
        <w:t>ООО ТЭК «Флагман Амур»</w:t>
      </w:r>
      <w:r>
        <w:rPr>
          <w:rFonts w:cs="Tahoma" w:ascii="Times New Roman" w:hAnsi="Times New Roman"/>
          <w:sz w:val="22"/>
          <w:szCs w:val="22"/>
        </w:rPr>
        <w:t xml:space="preserve">  гарантируем. </w:t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   </w:t>
      </w:r>
      <w:r>
        <w:rPr>
          <w:rFonts w:cs="Tahoma" w:ascii="Times New Roman" w:hAnsi="Times New Roman"/>
          <w:sz w:val="22"/>
          <w:szCs w:val="22"/>
        </w:rPr>
        <w:t xml:space="preserve">Настоящим подтверждаем, что нами получено согласие иных сторон правоотношений (грузополучателя/грузоотправителя/клиента (плательщика) на получение копий документов и принимаем на себя все претензии  в случае предъявления их к </w:t>
      </w:r>
      <w:r>
        <w:rPr>
          <w:rFonts w:cs="Tahoma" w:ascii="Times New Roman" w:hAnsi="Times New Roman"/>
          <w:sz w:val="22"/>
          <w:szCs w:val="22"/>
        </w:rPr>
        <w:t>Исполнителю</w:t>
      </w:r>
      <w:r>
        <w:rPr>
          <w:rFonts w:cs="Tahoma" w:ascii="Times New Roman" w:hAnsi="Times New Roman"/>
          <w:sz w:val="22"/>
          <w:szCs w:val="22"/>
        </w:rPr>
        <w:t xml:space="preserve">, вследствие предоставления копий документов, подтверждающих выдачу груза, на основании настоящего Заявления. </w:t>
      </w:r>
    </w:p>
    <w:p>
      <w:pPr>
        <w:pStyle w:val="Normal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center" w:pos="4677" w:leader="none"/>
          <w:tab w:val="left" w:pos="6900" w:leader="none"/>
        </w:tabs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sz w:val="22"/>
          <w:szCs w:val="22"/>
        </w:rPr>
        <w:t xml:space="preserve"> </w:t>
      </w:r>
      <w:r>
        <w:rPr>
          <w:rFonts w:cs="Tahoma" w:ascii="Times New Roman" w:hAnsi="Times New Roman"/>
          <w:sz w:val="22"/>
          <w:szCs w:val="22"/>
        </w:rPr>
        <w:t>«___»__________________201___г.</w:t>
      </w:r>
    </w:p>
    <w:p>
      <w:pPr>
        <w:pStyle w:val="Normal"/>
        <w:tabs>
          <w:tab w:val="clear" w:pos="709"/>
          <w:tab w:val="left" w:pos="7760" w:leader="none"/>
        </w:tabs>
        <w:rPr>
          <w:rFonts w:ascii="Times New Roman" w:hAnsi="Times New Roman" w:cs="Tahoma"/>
          <w:color w:val="FF0000"/>
          <w:sz w:val="22"/>
          <w:szCs w:val="22"/>
        </w:rPr>
      </w:pPr>
      <w:r>
        <w:rPr>
          <w:rFonts w:cs="Tahoma" w:ascii="Times New Roman" w:hAnsi="Times New Roman"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776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FF0000"/>
          <w:sz w:val="22"/>
          <w:szCs w:val="22"/>
        </w:rPr>
        <w:t xml:space="preserve">    </w:t>
      </w:r>
      <w:r>
        <w:rPr>
          <w:rFonts w:cs="Tahoma"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cs="Tahoma" w:ascii="Times New Roman" w:hAnsi="Times New Roman"/>
          <w:sz w:val="22"/>
          <w:szCs w:val="22"/>
        </w:rPr>
        <w:t>_____________ /_____________/</w:t>
      </w:r>
    </w:p>
    <w:p>
      <w:pPr>
        <w:pStyle w:val="Normal"/>
        <w:tabs>
          <w:tab w:val="clear" w:pos="709"/>
          <w:tab w:val="center" w:pos="4677" w:leader="none"/>
          <w:tab w:val="left" w:pos="6900" w:leader="none"/>
        </w:tabs>
        <w:rPr>
          <w:rFonts w:ascii="Times New Roman" w:hAnsi="Times New Roman" w:cs="Tahoma"/>
          <w:i/>
          <w:i/>
          <w:color w:val="FF0000"/>
          <w:sz w:val="22"/>
          <w:szCs w:val="22"/>
        </w:rPr>
      </w:pPr>
      <w:r>
        <w:rPr>
          <w:rFonts w:cs="Tahoma" w:ascii="Times New Roman" w:hAnsi="Times New Roman"/>
          <w:i/>
          <w:color w:val="FF0000"/>
          <w:sz w:val="22"/>
          <w:szCs w:val="22"/>
        </w:rPr>
        <w:tab/>
        <w:t xml:space="preserve">                                                           </w:t>
      </w:r>
      <w:r>
        <w:rPr>
          <w:rFonts w:cs="Tahoma" w:ascii="Times New Roman" w:hAnsi="Times New Roman"/>
          <w:i w:val="false"/>
          <w:iCs w:val="false"/>
          <w:color w:val="000000"/>
          <w:sz w:val="14"/>
          <w:szCs w:val="14"/>
        </w:rPr>
        <w:t xml:space="preserve">    (подпись)</w:t>
        <w:tab/>
        <w:t xml:space="preserve">       (расшифровка)</w:t>
      </w:r>
    </w:p>
    <w:p>
      <w:pPr>
        <w:pStyle w:val="Normal"/>
        <w:ind w:firstLine="5387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color w:val="FF0000"/>
          <w:sz w:val="22"/>
          <w:szCs w:val="22"/>
        </w:rPr>
        <w:t xml:space="preserve">                             </w:t>
      </w:r>
      <w:r>
        <w:rPr>
          <w:rFonts w:cs="Tahoma" w:ascii="Times New Roman" w:hAnsi="Times New Roman"/>
          <w:sz w:val="22"/>
          <w:szCs w:val="22"/>
        </w:rPr>
        <w:t>М.П.</w:t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  <w:bookmarkEnd w:id="0"/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cs="Tahoma"/>
          <w:b w:val="false"/>
          <w:i w:val="false"/>
          <w:caps w:val="false"/>
          <w:smallCaps w:val="false"/>
          <w:color w:val="E4003C"/>
          <w:spacing w:val="0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Style16"/>
        <w:widowControl/>
        <w:pBdr/>
        <w:spacing w:lineRule="auto" w:line="336" w:before="150" w:after="150"/>
        <w:ind w:left="60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E4003C"/>
          <w:spacing w:val="0"/>
          <w:sz w:val="22"/>
          <w:szCs w:val="22"/>
        </w:rPr>
      </w:pPr>
      <w:r>
        <w:rPr/>
      </w:r>
    </w:p>
    <w:p>
      <w:pPr>
        <w:pStyle w:val="Style16"/>
        <w:widowControl/>
        <w:pBdr/>
        <w:spacing w:lineRule="auto" w:line="336" w:before="150" w:after="150"/>
        <w:ind w:left="60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E4003C"/>
          <w:spacing w:val="0"/>
          <w:sz w:val="22"/>
          <w:szCs w:val="22"/>
        </w:rPr>
      </w:pPr>
      <w:r>
        <w:rPr/>
      </w:r>
    </w:p>
    <w:p>
      <w:pPr>
        <w:pStyle w:val="Normal"/>
        <w:spacing w:lineRule="atLeast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Запрос накладной на отправку груза </w:t>
      </w:r>
      <w:bookmarkStart w:id="1" w:name="_GoBack"/>
      <w:bookmarkEnd w:id="1"/>
    </w:p>
    <w:p>
      <w:pPr>
        <w:pStyle w:val="Normal"/>
        <w:spacing w:lineRule="atLeast" w:line="360" w:before="0" w:after="0"/>
        <w:jc w:val="center"/>
        <w:rPr>
          <w:rFonts w:ascii="Times New Roman" w:hAnsi="Times New Roman" w:cs="Tahoma"/>
          <w:b/>
          <w:b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 xml:space="preserve">Письмо о предоставлении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копи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и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4"/>
          <w:szCs w:val="24"/>
        </w:rPr>
        <w:t>экспедиторской расписки,</w:t>
      </w:r>
    </w:p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Tahoma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подтверждающ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>ей</w:t>
      </w:r>
      <w:r>
        <w:rPr>
          <w:rFonts w:cs="Tahoma" w:ascii="Times New Roman" w:hAnsi="Times New Roman"/>
          <w:b/>
          <w:bCs/>
          <w:i w:val="false"/>
          <w:iCs w:val="false"/>
          <w:color w:val="000000"/>
          <w:sz w:val="22"/>
          <w:szCs w:val="22"/>
        </w:rPr>
        <w:t xml:space="preserve"> отправку груза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 xml:space="preserve">                                                                                                            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cs="Tahoma"/>
          <w:i/>
          <w:i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i/>
          <w:sz w:val="22"/>
          <w:szCs w:val="22"/>
        </w:rPr>
        <w:t xml:space="preserve">  </w:t>
      </w:r>
      <w:r>
        <w:rPr>
          <w:rFonts w:cs="Tahoma" w:ascii="Times New Roman" w:hAnsi="Times New Roman"/>
          <w:i/>
          <w:sz w:val="22"/>
          <w:szCs w:val="22"/>
        </w:rPr>
        <w:t>Директору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ООО</w:t>
      </w:r>
      <w:r>
        <w:rPr>
          <w:rFonts w:cs="Tahoma" w:ascii="Times New Roman" w:hAnsi="Times New Roman"/>
          <w:color w:val="FF0000"/>
          <w:sz w:val="22"/>
          <w:szCs w:val="22"/>
        </w:rPr>
        <w:t xml:space="preserve"> </w:t>
      </w:r>
      <w:r>
        <w:rPr>
          <w:rFonts w:cs="Tahoma" w:ascii="Times New Roman" w:hAnsi="Times New Roman"/>
          <w:color w:val="000000"/>
          <w:sz w:val="22"/>
          <w:szCs w:val="22"/>
        </w:rPr>
        <w:t>ТЭК «Флагман Амур»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от ________________________________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________________________________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>________________________________</w:t>
      </w:r>
    </w:p>
    <w:p>
      <w:pPr>
        <w:pStyle w:val="Normal"/>
        <w:tabs>
          <w:tab w:val="clear" w:pos="709"/>
          <w:tab w:val="center" w:pos="4677" w:leader="none"/>
          <w:tab w:val="left" w:pos="7760" w:leader="none"/>
        </w:tabs>
        <w:jc w:val="right"/>
        <w:rPr>
          <w:rFonts w:ascii="Times New Roman" w:hAnsi="Times New Roman"/>
          <w:color w:val="000000"/>
          <w:sz w:val="14"/>
          <w:szCs w:val="14"/>
        </w:rPr>
      </w:pPr>
      <w:r>
        <w:rPr>
          <w:rFonts w:eastAsia="Tahoma" w:cs="Tahoma" w:ascii="Times New Roman" w:hAnsi="Times New Roman"/>
          <w:i/>
          <w:color w:val="000000"/>
          <w:sz w:val="14"/>
          <w:szCs w:val="14"/>
        </w:rPr>
        <w:t xml:space="preserve"> </w:t>
      </w:r>
      <w:r>
        <w:rPr>
          <w:rFonts w:cs="Tahoma" w:ascii="Times New Roman" w:hAnsi="Times New Roman"/>
          <w:i/>
          <w:color w:val="000000"/>
          <w:sz w:val="14"/>
          <w:szCs w:val="14"/>
        </w:rPr>
        <w:t>(для  юридических лиц, ИП указать наименование, ИНН, КПП, телефон)</w:t>
      </w:r>
    </w:p>
    <w:p>
      <w:pPr>
        <w:pStyle w:val="Normal"/>
        <w:tabs>
          <w:tab w:val="clear" w:pos="709"/>
          <w:tab w:val="left" w:pos="5220" w:leader="none"/>
        </w:tabs>
        <w:jc w:val="right"/>
        <w:rPr>
          <w:rFonts w:ascii="Times New Roman" w:hAnsi="Times New Roman" w:cs="Tahoma"/>
          <w:i/>
          <w:i/>
          <w:color w:val="000000"/>
          <w:sz w:val="14"/>
          <w:szCs w:val="14"/>
        </w:rPr>
      </w:pPr>
      <w:r>
        <w:rPr>
          <w:rFonts w:cs="Tahoma" w:ascii="Times New Roman" w:hAnsi="Times New Roman"/>
          <w:i/>
          <w:color w:val="FF0000"/>
          <w:sz w:val="14"/>
          <w:szCs w:val="14"/>
        </w:rPr>
        <w:t>(для  физических лиц  указать паспортные данные, телефон)</w:t>
      </w:r>
    </w:p>
    <w:p>
      <w:pPr>
        <w:pStyle w:val="Normal"/>
        <w:tabs>
          <w:tab w:val="clear" w:pos="709"/>
          <w:tab w:val="left" w:pos="5220" w:leader="none"/>
        </w:tabs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cs="Tahoma"/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b/>
          <w:sz w:val="22"/>
          <w:szCs w:val="22"/>
        </w:rPr>
        <w:t xml:space="preserve">Запрос 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копи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и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Tahoma" w:ascii="Times New Roman" w:hAnsi="Times New Roman"/>
          <w:b/>
          <w:i w:val="false"/>
          <w:iCs w:val="false"/>
          <w:color w:val="000000"/>
          <w:sz w:val="24"/>
          <w:szCs w:val="24"/>
        </w:rPr>
        <w:t>экспедиторской расписки</w:t>
      </w:r>
      <w:r>
        <w:rPr>
          <w:rFonts w:cs="Tahoma" w:ascii="Times New Roman" w:hAnsi="Times New Roman"/>
          <w:b/>
          <w:sz w:val="22"/>
          <w:szCs w:val="22"/>
        </w:rPr>
        <w:t>, подтверждающ</w:t>
      </w:r>
      <w:r>
        <w:rPr>
          <w:rFonts w:cs="Tahoma" w:ascii="Times New Roman" w:hAnsi="Times New Roman"/>
          <w:b/>
          <w:sz w:val="22"/>
          <w:szCs w:val="22"/>
        </w:rPr>
        <w:t>ей</w:t>
      </w:r>
      <w:r>
        <w:rPr>
          <w:rFonts w:cs="Tahoma" w:ascii="Times New Roman" w:hAnsi="Times New Roman"/>
          <w:b/>
          <w:sz w:val="22"/>
          <w:szCs w:val="22"/>
        </w:rPr>
        <w:t xml:space="preserve"> отправку груза</w:t>
      </w:r>
    </w:p>
    <w:p>
      <w:pPr>
        <w:pStyle w:val="Normal"/>
        <w:jc w:val="center"/>
        <w:rPr>
          <w:rFonts w:cs="Tahoma"/>
          <w:b/>
          <w:b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sz w:val="22"/>
          <w:szCs w:val="22"/>
        </w:rPr>
        <w:t xml:space="preserve">  </w:t>
      </w:r>
      <w:r>
        <w:rPr>
          <w:rFonts w:cs="Tahoma" w:ascii="Times New Roman" w:hAnsi="Times New Roman"/>
          <w:sz w:val="22"/>
          <w:szCs w:val="22"/>
        </w:rPr>
        <w:t>Просим предоставить к</w:t>
      </w:r>
      <w:r>
        <w:rPr>
          <w:rFonts w:cs="Tahoma" w:ascii="Times New Roman" w:hAnsi="Times New Roman"/>
          <w:sz w:val="22"/>
          <w:szCs w:val="22"/>
        </w:rPr>
        <w:t>опию экспедиторской расписки</w:t>
      </w:r>
      <w:r>
        <w:rPr>
          <w:rFonts w:cs="Tahoma" w:ascii="Times New Roman" w:hAnsi="Times New Roman"/>
          <w:i w:val="false"/>
          <w:iCs w:val="false"/>
          <w:color w:val="000000"/>
          <w:sz w:val="22"/>
          <w:szCs w:val="22"/>
        </w:rPr>
        <w:t>№ ____________________от__________</w:t>
      </w:r>
      <w:r>
        <w:rPr>
          <w:rFonts w:cs="Tahoma" w:ascii="Times New Roman" w:hAnsi="Times New Roman"/>
          <w:sz w:val="22"/>
          <w:szCs w:val="22"/>
        </w:rPr>
        <w:t>, подтверждающ</w:t>
      </w:r>
      <w:r>
        <w:rPr>
          <w:rFonts w:cs="Tahoma" w:ascii="Times New Roman" w:hAnsi="Times New Roman"/>
          <w:sz w:val="22"/>
          <w:szCs w:val="22"/>
        </w:rPr>
        <w:t>ую</w:t>
      </w:r>
      <w:r>
        <w:rPr>
          <w:rFonts w:cs="Tahoma" w:ascii="Times New Roman" w:hAnsi="Times New Roman"/>
          <w:sz w:val="22"/>
          <w:szCs w:val="22"/>
        </w:rPr>
        <w:t xml:space="preserve"> </w:t>
      </w:r>
      <w:r>
        <w:rPr>
          <w:rFonts w:cs="Tahoma" w:ascii="Times New Roman" w:hAnsi="Times New Roman"/>
          <w:sz w:val="22"/>
          <w:szCs w:val="22"/>
        </w:rPr>
        <w:t>отправку</w:t>
      </w:r>
      <w:r>
        <w:rPr>
          <w:rFonts w:cs="Tahoma" w:ascii="Times New Roman" w:hAnsi="Times New Roman"/>
          <w:sz w:val="22"/>
          <w:szCs w:val="22"/>
        </w:rPr>
        <w:t xml:space="preserve"> груза, с отметкой грузо</w:t>
      </w:r>
      <w:r>
        <w:rPr>
          <w:rFonts w:cs="Tahoma" w:ascii="Times New Roman" w:hAnsi="Times New Roman"/>
          <w:sz w:val="22"/>
          <w:szCs w:val="22"/>
        </w:rPr>
        <w:t>отправителя</w:t>
      </w:r>
      <w:r>
        <w:rPr>
          <w:rFonts w:cs="Tahoma" w:ascii="Times New Roman" w:hAnsi="Times New Roman"/>
          <w:sz w:val="22"/>
          <w:szCs w:val="22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i w:val="false"/>
          <w:iCs w:val="false"/>
          <w:color w:val="000000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         </w:t>
      </w:r>
      <w:r>
        <w:rPr>
          <w:rFonts w:cs="Tahoma" w:ascii="Times New Roman" w:hAnsi="Times New Roman"/>
          <w:sz w:val="22"/>
          <w:szCs w:val="22"/>
        </w:rPr>
        <w:t xml:space="preserve">Своевременную оплату услуги по тарифам  </w:t>
      </w:r>
      <w:r>
        <w:rPr>
          <w:rFonts w:cs="Tahoma" w:ascii="Times New Roman" w:hAnsi="Times New Roman"/>
          <w:sz w:val="22"/>
          <w:szCs w:val="22"/>
        </w:rPr>
        <w:t>ООО ТЭК «Флагман Амур»</w:t>
      </w:r>
      <w:r>
        <w:rPr>
          <w:rFonts w:cs="Tahoma" w:ascii="Times New Roman" w:hAnsi="Times New Roman"/>
          <w:sz w:val="22"/>
          <w:szCs w:val="22"/>
        </w:rPr>
        <w:t xml:space="preserve">  гарантируем. </w:t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  <w:t xml:space="preserve">   </w:t>
      </w:r>
      <w:r>
        <w:rPr>
          <w:rFonts w:cs="Tahoma" w:ascii="Times New Roman" w:hAnsi="Times New Roman"/>
          <w:sz w:val="22"/>
          <w:szCs w:val="22"/>
        </w:rPr>
        <w:t xml:space="preserve">Настоящим подтверждаем, что нами получено согласие иных сторон правоотношений (грузополучателя/грузоотправителя/клиента (плательщика) на получение копий документов и принимаем на себя все претензии  в случае предъявления их к </w:t>
      </w:r>
      <w:r>
        <w:rPr>
          <w:rFonts w:cs="Tahoma" w:ascii="Times New Roman" w:hAnsi="Times New Roman"/>
          <w:sz w:val="22"/>
          <w:szCs w:val="22"/>
        </w:rPr>
        <w:t>Исполнителю</w:t>
      </w:r>
      <w:r>
        <w:rPr>
          <w:rFonts w:cs="Tahoma" w:ascii="Times New Roman" w:hAnsi="Times New Roman"/>
          <w:sz w:val="22"/>
          <w:szCs w:val="22"/>
        </w:rPr>
        <w:t xml:space="preserve">, вследствие предоставления копий документов, подтверждающих выдачу груза, на основании настоящего Заявления. </w:t>
      </w:r>
    </w:p>
    <w:p>
      <w:pPr>
        <w:pStyle w:val="Normal"/>
        <w:jc w:val="both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sz w:val="22"/>
          <w:szCs w:val="22"/>
        </w:rPr>
      </w:r>
    </w:p>
    <w:p>
      <w:pPr>
        <w:pStyle w:val="Normal"/>
        <w:tabs>
          <w:tab w:val="clear" w:pos="709"/>
          <w:tab w:val="center" w:pos="4677" w:leader="none"/>
          <w:tab w:val="left" w:pos="6900" w:leader="none"/>
        </w:tabs>
        <w:rPr>
          <w:rFonts w:ascii="Times New Roman" w:hAnsi="Times New Roman"/>
          <w:sz w:val="22"/>
          <w:szCs w:val="22"/>
        </w:rPr>
      </w:pPr>
      <w:r>
        <w:rPr>
          <w:rFonts w:eastAsia="Tahoma" w:cs="Tahoma" w:ascii="Times New Roman" w:hAnsi="Times New Roman"/>
          <w:sz w:val="22"/>
          <w:szCs w:val="22"/>
        </w:rPr>
        <w:t xml:space="preserve"> </w:t>
      </w:r>
      <w:r>
        <w:rPr>
          <w:rFonts w:cs="Tahoma" w:ascii="Times New Roman" w:hAnsi="Times New Roman"/>
          <w:sz w:val="22"/>
          <w:szCs w:val="22"/>
        </w:rPr>
        <w:t>«___»__________________201___г.</w:t>
      </w:r>
    </w:p>
    <w:p>
      <w:pPr>
        <w:pStyle w:val="Normal"/>
        <w:tabs>
          <w:tab w:val="clear" w:pos="709"/>
          <w:tab w:val="left" w:pos="7760" w:leader="none"/>
        </w:tabs>
        <w:rPr>
          <w:rFonts w:ascii="Times New Roman" w:hAnsi="Times New Roman" w:cs="Tahoma"/>
          <w:color w:val="FF0000"/>
          <w:sz w:val="22"/>
          <w:szCs w:val="22"/>
        </w:rPr>
      </w:pPr>
      <w:r>
        <w:rPr>
          <w:rFonts w:cs="Tahoma" w:ascii="Times New Roman" w:hAnsi="Times New Roman"/>
          <w:color w:val="FF0000"/>
          <w:sz w:val="22"/>
          <w:szCs w:val="22"/>
        </w:rPr>
      </w:r>
    </w:p>
    <w:p>
      <w:pPr>
        <w:pStyle w:val="Normal"/>
        <w:tabs>
          <w:tab w:val="clear" w:pos="709"/>
          <w:tab w:val="left" w:pos="7760" w:leader="none"/>
        </w:tabs>
        <w:rPr>
          <w:rFonts w:ascii="Times New Roman" w:hAnsi="Times New Roman"/>
          <w:sz w:val="22"/>
          <w:szCs w:val="22"/>
        </w:rPr>
      </w:pPr>
      <w:r>
        <w:rPr>
          <w:rFonts w:cs="Tahoma" w:ascii="Times New Roman" w:hAnsi="Times New Roman"/>
          <w:color w:val="FF0000"/>
          <w:sz w:val="22"/>
          <w:szCs w:val="22"/>
        </w:rPr>
        <w:t xml:space="preserve">    </w:t>
      </w:r>
      <w:r>
        <w:rPr>
          <w:rFonts w:cs="Tahoma" w:ascii="Times New Roman" w:hAnsi="Times New Roman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cs="Tahoma" w:ascii="Times New Roman" w:hAnsi="Times New Roman"/>
          <w:sz w:val="22"/>
          <w:szCs w:val="22"/>
        </w:rPr>
        <w:t>_____________ /_____________/</w:t>
      </w:r>
    </w:p>
    <w:p>
      <w:pPr>
        <w:pStyle w:val="Normal"/>
        <w:tabs>
          <w:tab w:val="clear" w:pos="709"/>
          <w:tab w:val="center" w:pos="4677" w:leader="none"/>
          <w:tab w:val="left" w:pos="6900" w:leader="none"/>
        </w:tabs>
        <w:rPr>
          <w:rFonts w:ascii="Times New Roman" w:hAnsi="Times New Roman" w:cs="Tahoma"/>
          <w:i/>
          <w:i/>
          <w:color w:val="FF0000"/>
          <w:sz w:val="22"/>
          <w:szCs w:val="22"/>
        </w:rPr>
      </w:pPr>
      <w:r>
        <w:rPr>
          <w:rFonts w:cs="Tahoma" w:ascii="Times New Roman" w:hAnsi="Times New Roman"/>
          <w:i/>
          <w:color w:val="FF0000"/>
          <w:sz w:val="22"/>
          <w:szCs w:val="22"/>
        </w:rPr>
        <w:tab/>
        <w:t xml:space="preserve">                                                           </w:t>
      </w:r>
      <w:r>
        <w:rPr>
          <w:rFonts w:cs="Tahoma" w:ascii="Times New Roman" w:hAnsi="Times New Roman"/>
          <w:i w:val="false"/>
          <w:iCs w:val="false"/>
          <w:color w:val="000000"/>
          <w:sz w:val="14"/>
          <w:szCs w:val="14"/>
        </w:rPr>
        <w:t xml:space="preserve">    (подпись)</w:t>
        <w:tab/>
        <w:t xml:space="preserve">       (расшифровка)</w:t>
      </w:r>
    </w:p>
    <w:p>
      <w:pPr>
        <w:pStyle w:val="Normal"/>
        <w:ind w:firstLine="5387"/>
        <w:rPr>
          <w:rFonts w:ascii="Times New Roman" w:hAnsi="Times New Roman" w:cs="Tahoma"/>
          <w:sz w:val="22"/>
          <w:szCs w:val="22"/>
        </w:rPr>
      </w:pPr>
      <w:r>
        <w:rPr>
          <w:rFonts w:cs="Tahoma" w:ascii="Times New Roman" w:hAnsi="Times New Roman"/>
          <w:color w:val="FF0000"/>
          <w:sz w:val="22"/>
          <w:szCs w:val="22"/>
        </w:rPr>
        <w:t xml:space="preserve">                             </w:t>
      </w:r>
      <w:r>
        <w:rPr>
          <w:rFonts w:cs="Tahoma" w:ascii="Times New Roman" w:hAnsi="Times New Roman"/>
          <w:sz w:val="22"/>
          <w:szCs w:val="22"/>
        </w:rPr>
        <w:t>М.П.</w:t>
      </w:r>
    </w:p>
    <w:p>
      <w:pPr>
        <w:pStyle w:val="Normal"/>
        <w:jc w:val="both"/>
        <w:rPr>
          <w:rFonts w:cs="Tahoma"/>
          <w:i/>
          <w:i/>
          <w:color w:val="FF0000"/>
        </w:rPr>
      </w:pPr>
      <w:r>
        <w:rPr>
          <w:rFonts w:cs="Tahoma" w:ascii="Times New Roman" w:hAnsi="Times New Roman"/>
          <w:sz w:val="22"/>
          <w:szCs w:val="22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6">
    <w:name w:val="Heading 6"/>
    <w:basedOn w:val="Style15"/>
    <w:next w:val="Style16"/>
    <w:qFormat/>
    <w:pPr>
      <w:spacing w:before="60" w:after="60"/>
      <w:outlineLvl w:val="5"/>
    </w:pPr>
    <w:rPr>
      <w:rFonts w:ascii="Liberation Serif" w:hAnsi="Liberation Serif" w:eastAsia="NSimSun" w:cs="Arial"/>
      <w:b/>
      <w:bCs/>
      <w:sz w:val="14"/>
      <w:szCs w:val="1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ffice@flagmanamu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140</TotalTime>
  <Application>LibreOffice/6.2.3.2$Windows_X86_64 LibreOffice_project/aecc05fe267cc68dde00352a451aa867b3b546ac</Application>
  <Pages>3</Pages>
  <Words>385</Words>
  <Characters>3057</Characters>
  <CharactersWithSpaces>4122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2021-10-20T10:19:46Z</dcterms:created>
  <dc:creator/>
  <dc:description/>
  <dc:language>ru-RU</dc:language>
  <cp:lastModifiedBy/>
  <dcterms:modified xsi:type="dcterms:W3CDTF">2021-10-20T12:39:50Z</dcterms:modified>
  <cp:revision>9</cp:revision>
  <dc:subject/>
  <dc:title/>
</cp:coreProperties>
</file>